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88" w:rsidRDefault="00E97888" w:rsidP="005951F2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Пояснительная записка</w:t>
      </w:r>
    </w:p>
    <w:p w:rsidR="005951F2" w:rsidRDefault="005951F2" w:rsidP="005951F2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 w:rsidRPr="00750FE8">
        <w:rPr>
          <w:rFonts w:cs="Times New Roman"/>
          <w:bCs/>
          <w:szCs w:val="28"/>
        </w:rPr>
        <w:t xml:space="preserve">к проекту постановления </w:t>
      </w:r>
      <w:r>
        <w:rPr>
          <w:rFonts w:cs="Times New Roman"/>
          <w:bCs/>
          <w:szCs w:val="28"/>
        </w:rPr>
        <w:t xml:space="preserve">Правительства Камчатского края </w:t>
      </w:r>
    </w:p>
    <w:p w:rsidR="005951F2" w:rsidRPr="00750FE8" w:rsidRDefault="002C02D4" w:rsidP="005951F2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«</w:t>
      </w:r>
      <w:r w:rsidR="00113DC1" w:rsidRPr="00113DC1">
        <w:rPr>
          <w:rFonts w:cs="Times New Roman"/>
          <w:bCs/>
          <w:szCs w:val="28"/>
        </w:rPr>
        <w:t>Об утверждении размеров платы для физических лиц, не проживающих в населенных пунктах, расположенных в границах особо охраняемых природных территорий регионального значения Камчатского края, за посещение особо охраняемых природных территорий регионального значения Камчатского края и установлении категорий физических лиц, освобождаемых от ее взимания</w:t>
      </w:r>
      <w:r w:rsidR="001466D5" w:rsidRPr="001466D5">
        <w:rPr>
          <w:rFonts w:cs="Times New Roman"/>
          <w:bCs/>
          <w:szCs w:val="28"/>
        </w:rPr>
        <w:t>»</w:t>
      </w:r>
    </w:p>
    <w:p w:rsidR="005951F2" w:rsidRPr="00750FE8" w:rsidRDefault="005951F2" w:rsidP="005951F2">
      <w:pPr>
        <w:jc w:val="center"/>
        <w:rPr>
          <w:rFonts w:cs="Times New Roman"/>
          <w:szCs w:val="28"/>
        </w:rPr>
      </w:pPr>
    </w:p>
    <w:p w:rsidR="00113DC1" w:rsidRDefault="00871F9E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Настоящий п</w:t>
      </w:r>
      <w:r w:rsidR="007309AB" w:rsidRPr="007309AB">
        <w:rPr>
          <w:szCs w:val="28"/>
        </w:rPr>
        <w:t xml:space="preserve">роект постановления Правительства Камчатского края разработан </w:t>
      </w:r>
      <w:r w:rsidR="00113DC1">
        <w:rPr>
          <w:szCs w:val="28"/>
        </w:rPr>
        <w:t>в</w:t>
      </w:r>
      <w:r w:rsidR="00113DC1" w:rsidRPr="00113DC1">
        <w:rPr>
          <w:szCs w:val="28"/>
        </w:rPr>
        <w:t xml:space="preserve"> соответствии с пунктом 2 статьи 5</w:t>
      </w:r>
      <w:r w:rsidR="0065773E">
        <w:rPr>
          <w:szCs w:val="28"/>
          <w:vertAlign w:val="superscript"/>
        </w:rPr>
        <w:t>1</w:t>
      </w:r>
      <w:r w:rsidR="00113DC1" w:rsidRPr="00113DC1">
        <w:rPr>
          <w:szCs w:val="28"/>
        </w:rPr>
        <w:t xml:space="preserve"> Федерального закона от 14.03.1995 № 33-ФЗ «Об особо охраняемых природных территориях</w:t>
      </w:r>
      <w:r w:rsidR="002B1732">
        <w:rPr>
          <w:szCs w:val="28"/>
        </w:rPr>
        <w:t>»,</w:t>
      </w:r>
      <w:r w:rsidR="00113DC1" w:rsidRPr="00113DC1">
        <w:t xml:space="preserve"> </w:t>
      </w:r>
      <w:r w:rsidR="00113DC1" w:rsidRPr="00113DC1">
        <w:rPr>
          <w:szCs w:val="28"/>
        </w:rPr>
        <w:t>Правилами определения платы для физических лиц, не проживающих в населенных пунктах, расположенных в границах особо охраняемых природных территорий, за посещение особо охраняемых природных территорий и установления случаев освобождения от взимания платы, утвержденных постановлением Правительства Российской Федерации от 13.07.2020 № 1039,</w:t>
      </w:r>
      <w:r w:rsidR="00113DC1">
        <w:rPr>
          <w:szCs w:val="28"/>
        </w:rPr>
        <w:t xml:space="preserve"> </w:t>
      </w:r>
      <w:r w:rsidR="007309AB" w:rsidRPr="007309AB">
        <w:rPr>
          <w:szCs w:val="28"/>
        </w:rPr>
        <w:t xml:space="preserve">в целях </w:t>
      </w:r>
      <w:r w:rsidR="006872CC">
        <w:rPr>
          <w:szCs w:val="28"/>
        </w:rPr>
        <w:t xml:space="preserve">получения </w:t>
      </w:r>
      <w:r w:rsidR="00330595">
        <w:rPr>
          <w:szCs w:val="28"/>
        </w:rPr>
        <w:t xml:space="preserve">дополнительного </w:t>
      </w:r>
      <w:r w:rsidR="006872CC">
        <w:rPr>
          <w:szCs w:val="28"/>
        </w:rPr>
        <w:t xml:space="preserve">источника </w:t>
      </w:r>
      <w:r w:rsidR="00983873">
        <w:rPr>
          <w:szCs w:val="28"/>
        </w:rPr>
        <w:t xml:space="preserve">финансирования </w:t>
      </w:r>
      <w:r w:rsidR="006872CC">
        <w:rPr>
          <w:szCs w:val="28"/>
        </w:rPr>
        <w:t xml:space="preserve">проведения </w:t>
      </w:r>
      <w:r w:rsidR="00983873">
        <w:rPr>
          <w:szCs w:val="28"/>
        </w:rPr>
        <w:t xml:space="preserve"> компенсационных мероприятий</w:t>
      </w:r>
      <w:r w:rsidR="006872CC">
        <w:rPr>
          <w:szCs w:val="28"/>
        </w:rPr>
        <w:t>, направленных на м</w:t>
      </w:r>
      <w:r w:rsidR="00983873">
        <w:rPr>
          <w:szCs w:val="28"/>
        </w:rPr>
        <w:t>инимизаци</w:t>
      </w:r>
      <w:r w:rsidR="006872CC">
        <w:rPr>
          <w:szCs w:val="28"/>
        </w:rPr>
        <w:t>ю</w:t>
      </w:r>
      <w:r w:rsidR="00983873">
        <w:rPr>
          <w:szCs w:val="28"/>
        </w:rPr>
        <w:t xml:space="preserve"> антропогенного воздействия на </w:t>
      </w:r>
      <w:r w:rsidR="006872CC">
        <w:rPr>
          <w:szCs w:val="28"/>
        </w:rPr>
        <w:t xml:space="preserve">уникальные природные объекты и комплексы </w:t>
      </w:r>
      <w:r w:rsidR="00983873">
        <w:rPr>
          <w:szCs w:val="28"/>
        </w:rPr>
        <w:t>особо охраняемы</w:t>
      </w:r>
      <w:r w:rsidR="006872CC">
        <w:rPr>
          <w:szCs w:val="28"/>
        </w:rPr>
        <w:t>х</w:t>
      </w:r>
      <w:r w:rsidR="00983873">
        <w:rPr>
          <w:szCs w:val="28"/>
        </w:rPr>
        <w:t xml:space="preserve"> природны</w:t>
      </w:r>
      <w:r w:rsidR="006872CC">
        <w:rPr>
          <w:szCs w:val="28"/>
        </w:rPr>
        <w:t>х</w:t>
      </w:r>
      <w:r w:rsidR="00983873">
        <w:rPr>
          <w:szCs w:val="28"/>
        </w:rPr>
        <w:t xml:space="preserve"> территори</w:t>
      </w:r>
      <w:r w:rsidR="006872CC">
        <w:rPr>
          <w:szCs w:val="28"/>
        </w:rPr>
        <w:t>й</w:t>
      </w:r>
      <w:r w:rsidR="00983873">
        <w:rPr>
          <w:szCs w:val="28"/>
        </w:rPr>
        <w:t xml:space="preserve"> регионального значения Камчатского края (далее – </w:t>
      </w:r>
      <w:r w:rsidR="002B1732">
        <w:rPr>
          <w:szCs w:val="28"/>
        </w:rPr>
        <w:t xml:space="preserve">Федеральный закон № 33-ФЗ, </w:t>
      </w:r>
      <w:r w:rsidR="002E7934">
        <w:rPr>
          <w:szCs w:val="28"/>
        </w:rPr>
        <w:t xml:space="preserve">плата для физических лиц, </w:t>
      </w:r>
      <w:r w:rsidR="00983873">
        <w:rPr>
          <w:szCs w:val="28"/>
        </w:rPr>
        <w:t xml:space="preserve">ООПТ) путем </w:t>
      </w:r>
      <w:r w:rsidR="00983873" w:rsidRPr="00983873">
        <w:rPr>
          <w:szCs w:val="28"/>
        </w:rPr>
        <w:t>создани</w:t>
      </w:r>
      <w:r w:rsidR="00983873">
        <w:rPr>
          <w:szCs w:val="28"/>
        </w:rPr>
        <w:t>я</w:t>
      </w:r>
      <w:r w:rsidR="006872CC">
        <w:rPr>
          <w:szCs w:val="28"/>
        </w:rPr>
        <w:t>,</w:t>
      </w:r>
      <w:r w:rsidR="00983873" w:rsidRPr="00983873">
        <w:rPr>
          <w:szCs w:val="28"/>
        </w:rPr>
        <w:t xml:space="preserve"> содержани</w:t>
      </w:r>
      <w:r w:rsidR="00983873">
        <w:rPr>
          <w:szCs w:val="28"/>
        </w:rPr>
        <w:t>я</w:t>
      </w:r>
      <w:r w:rsidR="00983873" w:rsidRPr="00983873">
        <w:rPr>
          <w:szCs w:val="28"/>
        </w:rPr>
        <w:t xml:space="preserve"> </w:t>
      </w:r>
      <w:r w:rsidR="006872CC">
        <w:rPr>
          <w:szCs w:val="28"/>
        </w:rPr>
        <w:t xml:space="preserve">и обеспечения функционирования </w:t>
      </w:r>
      <w:r w:rsidR="00983873" w:rsidRPr="00983873">
        <w:rPr>
          <w:szCs w:val="28"/>
        </w:rPr>
        <w:t>природоохранной и туристско-рекреационной инфраструктуры</w:t>
      </w:r>
      <w:r w:rsidR="00983873">
        <w:rPr>
          <w:szCs w:val="28"/>
        </w:rPr>
        <w:t xml:space="preserve"> ООПТ</w:t>
      </w:r>
      <w:r w:rsidR="00983873" w:rsidRPr="00983873">
        <w:rPr>
          <w:szCs w:val="28"/>
        </w:rPr>
        <w:t xml:space="preserve">, </w:t>
      </w:r>
      <w:r w:rsidR="002E7934">
        <w:rPr>
          <w:szCs w:val="28"/>
        </w:rPr>
        <w:t xml:space="preserve">реализации </w:t>
      </w:r>
      <w:r w:rsidR="00983873" w:rsidRPr="00983873">
        <w:rPr>
          <w:szCs w:val="28"/>
        </w:rPr>
        <w:t>мероприяти</w:t>
      </w:r>
      <w:r w:rsidR="002E7934">
        <w:rPr>
          <w:szCs w:val="28"/>
        </w:rPr>
        <w:t>й</w:t>
      </w:r>
      <w:r w:rsidR="00983873" w:rsidRPr="00983873">
        <w:rPr>
          <w:szCs w:val="28"/>
        </w:rPr>
        <w:t xml:space="preserve"> по охране редких видов животных, растений и грибов, занесенных в Красную книгу Камчатского края и Красную книгу Российской Федерации, сохранени</w:t>
      </w:r>
      <w:r w:rsidR="006872CC">
        <w:rPr>
          <w:szCs w:val="28"/>
        </w:rPr>
        <w:t>ю</w:t>
      </w:r>
      <w:r w:rsidR="00983873" w:rsidRPr="00983873">
        <w:rPr>
          <w:szCs w:val="28"/>
        </w:rPr>
        <w:t xml:space="preserve"> среды их обитания, </w:t>
      </w:r>
      <w:r w:rsidR="006872CC">
        <w:rPr>
          <w:szCs w:val="28"/>
        </w:rPr>
        <w:t xml:space="preserve">а также по </w:t>
      </w:r>
      <w:r w:rsidR="00983873" w:rsidRPr="00983873">
        <w:rPr>
          <w:szCs w:val="28"/>
        </w:rPr>
        <w:t>проведени</w:t>
      </w:r>
      <w:r w:rsidR="006872CC">
        <w:rPr>
          <w:szCs w:val="28"/>
        </w:rPr>
        <w:t>ю</w:t>
      </w:r>
      <w:r w:rsidR="00983873" w:rsidRPr="00983873">
        <w:rPr>
          <w:szCs w:val="28"/>
        </w:rPr>
        <w:t xml:space="preserve"> научных исследований, выполнени</w:t>
      </w:r>
      <w:r w:rsidR="006872CC">
        <w:rPr>
          <w:szCs w:val="28"/>
        </w:rPr>
        <w:t>ю</w:t>
      </w:r>
      <w:r w:rsidR="00983873" w:rsidRPr="00983873">
        <w:rPr>
          <w:szCs w:val="28"/>
        </w:rPr>
        <w:t xml:space="preserve"> работ по государственному экологическому мониторингу (государственному мониторингу окружающей среды).</w:t>
      </w:r>
    </w:p>
    <w:p w:rsidR="006872CC" w:rsidRDefault="002B1732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направлен на обеспечение </w:t>
      </w:r>
      <w:r w:rsidRPr="002B1732">
        <w:rPr>
          <w:szCs w:val="28"/>
        </w:rPr>
        <w:t>права высшего исполнительного органа государственной власти субъекта Российской Федерации установления платы за посещение физическими лицами ООПТ регионального значения.</w:t>
      </w:r>
      <w:r>
        <w:rPr>
          <w:szCs w:val="28"/>
        </w:rPr>
        <w:t xml:space="preserve"> При этом п</w:t>
      </w:r>
      <w:r w:rsidR="006872CC" w:rsidRPr="006872CC">
        <w:rPr>
          <w:szCs w:val="28"/>
        </w:rPr>
        <w:t>раво взимания федеральными государственными бюджетными учреждениями, осуществляющими управление заповедниками и национальными парками, платы за посещение физическими лицами ООПТ федерального значения в целях познавательного туризма, закреплено Федеральным законом от 28.12.2013 № 406-ФЗ «О внесении изменений в Федеральный закон «Об особо охраняемых природных территориях» и отдельные законодательные акты Российской Федерации» (пункт 5 статьи 9, пункт 6 статьи 15 Федерального закона № 33-ФЗ), а также пунктом 20 части 2 статьи 20 Налогового кодекса Российской Федерации.</w:t>
      </w:r>
    </w:p>
    <w:p w:rsidR="002B1732" w:rsidRDefault="002B1732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B1732">
        <w:rPr>
          <w:szCs w:val="28"/>
        </w:rPr>
        <w:t xml:space="preserve">Туристический поток на ООПТ Камчатского края ежегодно увеличивается, соответственно существенно увеличивается антропогенная нагрузка на уникальные природные объекты и комплексы. Одним из механизмов минимизации антропогенной нагрузки является развитие туристской и природоохранной инфраструктуры, на которую, в целях снижения </w:t>
      </w:r>
      <w:r w:rsidRPr="002B1732">
        <w:rPr>
          <w:szCs w:val="28"/>
        </w:rPr>
        <w:lastRenderedPageBreak/>
        <w:t>нагрузки на региональный бюджет, будут направлены средства, поступившие за счет платежей физических лиц за посещение ООПТ. Кроме того,</w:t>
      </w:r>
      <w:r>
        <w:rPr>
          <w:szCs w:val="28"/>
        </w:rPr>
        <w:t xml:space="preserve"> платность использования в рекреационных целях уникального природного </w:t>
      </w:r>
      <w:r w:rsidRPr="002B1732">
        <w:rPr>
          <w:szCs w:val="28"/>
        </w:rPr>
        <w:t xml:space="preserve">объекта повышает уровень ответственности пользователя </w:t>
      </w:r>
      <w:r>
        <w:rPr>
          <w:szCs w:val="28"/>
        </w:rPr>
        <w:t xml:space="preserve">(туриста) </w:t>
      </w:r>
      <w:r w:rsidRPr="002B1732">
        <w:rPr>
          <w:szCs w:val="28"/>
        </w:rPr>
        <w:t xml:space="preserve">за сохранность </w:t>
      </w:r>
      <w:r>
        <w:rPr>
          <w:szCs w:val="28"/>
        </w:rPr>
        <w:t xml:space="preserve">этого </w:t>
      </w:r>
      <w:r w:rsidRPr="002B1732">
        <w:rPr>
          <w:szCs w:val="28"/>
        </w:rPr>
        <w:t>объекта</w:t>
      </w:r>
      <w:r>
        <w:rPr>
          <w:szCs w:val="28"/>
        </w:rPr>
        <w:t xml:space="preserve"> и в перспективе может быть одним из механизмов регулирования антропогенной нагрузки на наиболее посещаемые ООПТ или их участки</w:t>
      </w:r>
      <w:r w:rsidRPr="002B1732">
        <w:rPr>
          <w:szCs w:val="28"/>
        </w:rPr>
        <w:t xml:space="preserve">.  </w:t>
      </w:r>
    </w:p>
    <w:p w:rsidR="00D579FB" w:rsidRDefault="008F2208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915777">
        <w:rPr>
          <w:szCs w:val="28"/>
        </w:rPr>
        <w:t>роектом постановления</w:t>
      </w:r>
      <w:r w:rsidR="002E7934">
        <w:rPr>
          <w:szCs w:val="28"/>
        </w:rPr>
        <w:t xml:space="preserve"> устанавливаются</w:t>
      </w:r>
      <w:r>
        <w:rPr>
          <w:szCs w:val="28"/>
        </w:rPr>
        <w:t>:</w:t>
      </w:r>
    </w:p>
    <w:p w:rsidR="00113DC1" w:rsidRDefault="00D579FB" w:rsidP="00113D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113DC1">
        <w:rPr>
          <w:szCs w:val="28"/>
        </w:rPr>
        <w:t>)</w:t>
      </w:r>
      <w:r w:rsidR="002E7934">
        <w:rPr>
          <w:szCs w:val="28"/>
        </w:rPr>
        <w:t xml:space="preserve"> администратор платежей;</w:t>
      </w:r>
    </w:p>
    <w:p w:rsidR="001466D5" w:rsidRDefault="00113DC1" w:rsidP="00113D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</w:t>
      </w:r>
      <w:r w:rsidR="00915777">
        <w:rPr>
          <w:szCs w:val="28"/>
        </w:rPr>
        <w:t xml:space="preserve"> </w:t>
      </w:r>
      <w:r w:rsidR="002E7934">
        <w:rPr>
          <w:szCs w:val="28"/>
        </w:rPr>
        <w:t>направления расходования денежных средств, поступивших в качестве платы для физических лиц;</w:t>
      </w:r>
    </w:p>
    <w:p w:rsidR="002E7934" w:rsidRDefault="002E7934" w:rsidP="00113D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3) размеры платы для физических лиц с</w:t>
      </w:r>
      <w:r w:rsidRPr="002E7934">
        <w:rPr>
          <w:szCs w:val="28"/>
        </w:rPr>
        <w:t xml:space="preserve"> учетом наличия в границах </w:t>
      </w:r>
      <w:r>
        <w:rPr>
          <w:szCs w:val="28"/>
        </w:rPr>
        <w:t xml:space="preserve">ООПТ </w:t>
      </w:r>
      <w:r w:rsidRPr="002E7934">
        <w:rPr>
          <w:szCs w:val="28"/>
        </w:rPr>
        <w:t>уникальных природных комплексов и объектов, которые имеют особое природоохранное, научное, культурное, эстетическое, рекреационное и оздоровительное значение, уровня существующего и прогнозируемого спроса (антропогенной нагрузки)</w:t>
      </w:r>
      <w:r>
        <w:rPr>
          <w:szCs w:val="28"/>
        </w:rPr>
        <w:t xml:space="preserve"> </w:t>
      </w:r>
      <w:r w:rsidRPr="002E7934">
        <w:rPr>
          <w:szCs w:val="28"/>
        </w:rPr>
        <w:t>на посещение</w:t>
      </w:r>
      <w:r>
        <w:rPr>
          <w:szCs w:val="28"/>
        </w:rPr>
        <w:t xml:space="preserve"> ООПТ;</w:t>
      </w:r>
    </w:p>
    <w:p w:rsidR="002E7934" w:rsidRDefault="002E7934" w:rsidP="00113D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4) дополнительные категории физических лиц, </w:t>
      </w:r>
      <w:r w:rsidRPr="002E7934">
        <w:rPr>
          <w:szCs w:val="28"/>
        </w:rPr>
        <w:t>освобожда</w:t>
      </w:r>
      <w:r>
        <w:rPr>
          <w:szCs w:val="28"/>
        </w:rPr>
        <w:t>емых</w:t>
      </w:r>
      <w:r w:rsidRPr="002E7934">
        <w:rPr>
          <w:szCs w:val="28"/>
        </w:rPr>
        <w:t xml:space="preserve"> от взимания платы</w:t>
      </w:r>
      <w:r>
        <w:rPr>
          <w:szCs w:val="28"/>
        </w:rPr>
        <w:t xml:space="preserve"> за посещение ООПТ. </w:t>
      </w:r>
    </w:p>
    <w:p w:rsidR="008F2208" w:rsidRPr="008F2208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 xml:space="preserve">Проект постановления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 </w:t>
      </w:r>
    </w:p>
    <w:p w:rsidR="006872CC" w:rsidRDefault="008F2208" w:rsidP="006872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 xml:space="preserve">Министерством природных ресурсов и экологии Камчатского края проведены публичные консультации по проекту постановления в сроки с </w:t>
      </w:r>
      <w:r w:rsidR="006872CC">
        <w:rPr>
          <w:szCs w:val="28"/>
        </w:rPr>
        <w:t xml:space="preserve">16.05.2022 </w:t>
      </w:r>
      <w:r w:rsidRPr="008F2208">
        <w:rPr>
          <w:szCs w:val="28"/>
        </w:rPr>
        <w:t>по</w:t>
      </w:r>
      <w:r>
        <w:rPr>
          <w:szCs w:val="28"/>
        </w:rPr>
        <w:t xml:space="preserve"> </w:t>
      </w:r>
      <w:r w:rsidR="006872CC">
        <w:rPr>
          <w:szCs w:val="28"/>
        </w:rPr>
        <w:t>17.05.2022</w:t>
      </w:r>
      <w:r w:rsidRPr="008F2208">
        <w:rPr>
          <w:szCs w:val="28"/>
        </w:rPr>
        <w:t xml:space="preserve">. В рамках публичных консультаций предложений </w:t>
      </w:r>
      <w:r>
        <w:rPr>
          <w:szCs w:val="28"/>
        </w:rPr>
        <w:t>(</w:t>
      </w:r>
      <w:r w:rsidRPr="008F2208">
        <w:rPr>
          <w:szCs w:val="28"/>
        </w:rPr>
        <w:t>не</w:t>
      </w:r>
      <w:r>
        <w:rPr>
          <w:szCs w:val="28"/>
        </w:rPr>
        <w:t>)</w:t>
      </w:r>
      <w:r w:rsidRPr="008F2208">
        <w:rPr>
          <w:szCs w:val="28"/>
        </w:rPr>
        <w:t xml:space="preserve"> поступило.</w:t>
      </w:r>
    </w:p>
    <w:p w:rsidR="008F2208" w:rsidRPr="008F2208" w:rsidRDefault="006872CC" w:rsidP="006872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16.05.2022 </w:t>
      </w:r>
      <w:r w:rsidR="008F2208" w:rsidRPr="008F2208">
        <w:rPr>
          <w:szCs w:val="28"/>
        </w:rPr>
        <w:t xml:space="preserve">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>
        <w:rPr>
          <w:szCs w:val="28"/>
        </w:rPr>
        <w:t>2</w:t>
      </w:r>
      <w:r w:rsidR="004B4DF3">
        <w:rPr>
          <w:szCs w:val="28"/>
        </w:rPr>
        <w:t>6.06</w:t>
      </w:r>
      <w:r>
        <w:rPr>
          <w:szCs w:val="28"/>
        </w:rPr>
        <w:t xml:space="preserve">.2022 </w:t>
      </w:r>
      <w:r w:rsidR="008F2208" w:rsidRPr="008F2208">
        <w:rPr>
          <w:szCs w:val="28"/>
        </w:rPr>
        <w:t xml:space="preserve">независимой антикоррупционной экспертизы. В установленные сроки заключений независимых экспертов, аккредитованных Министерством юстиции Российской Федерации, </w:t>
      </w:r>
      <w:r w:rsidR="008F2208">
        <w:rPr>
          <w:szCs w:val="28"/>
        </w:rPr>
        <w:t>(</w:t>
      </w:r>
      <w:r w:rsidR="008F2208" w:rsidRPr="008F2208">
        <w:rPr>
          <w:szCs w:val="28"/>
        </w:rPr>
        <w:t>не</w:t>
      </w:r>
      <w:r w:rsidR="008F2208">
        <w:rPr>
          <w:szCs w:val="28"/>
        </w:rPr>
        <w:t>) поступало</w:t>
      </w:r>
      <w:r w:rsidR="008F2208" w:rsidRPr="008F2208">
        <w:rPr>
          <w:szCs w:val="28"/>
        </w:rPr>
        <w:t>.</w:t>
      </w:r>
    </w:p>
    <w:p w:rsidR="008F2208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 xml:space="preserve">  На проект постановления получено заключение </w:t>
      </w:r>
      <w:r w:rsidRPr="00687D92">
        <w:rPr>
          <w:szCs w:val="28"/>
        </w:rPr>
        <w:t xml:space="preserve">Министерства </w:t>
      </w:r>
      <w:r w:rsidR="009D684B" w:rsidRPr="00687D92">
        <w:rPr>
          <w:szCs w:val="28"/>
        </w:rPr>
        <w:t xml:space="preserve">экономического развития </w:t>
      </w:r>
      <w:r w:rsidRPr="00687D92">
        <w:rPr>
          <w:szCs w:val="28"/>
        </w:rPr>
        <w:t>Камчатского края от</w:t>
      </w:r>
      <w:r w:rsidR="00CB2D61" w:rsidRPr="00687D92">
        <w:rPr>
          <w:szCs w:val="28"/>
        </w:rPr>
        <w:t xml:space="preserve"> __________</w:t>
      </w:r>
      <w:r w:rsidRPr="00687D92">
        <w:rPr>
          <w:szCs w:val="28"/>
        </w:rPr>
        <w:t>.</w:t>
      </w:r>
      <w:r w:rsidRPr="008F2208">
        <w:rPr>
          <w:szCs w:val="28"/>
        </w:rPr>
        <w:t xml:space="preserve"> </w:t>
      </w:r>
    </w:p>
    <w:p w:rsidR="006872CC" w:rsidRPr="008F2208" w:rsidRDefault="006872CC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Получение иных согласований не требуется.</w:t>
      </w:r>
    </w:p>
    <w:p w:rsidR="00915777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>Принятие настоящего постановления Правительства Камчатского края не потребует выделения финансовых средств из кр</w:t>
      </w:r>
      <w:bookmarkStart w:id="0" w:name="_GoBack"/>
      <w:bookmarkEnd w:id="0"/>
      <w:r w:rsidRPr="008F2208">
        <w:rPr>
          <w:szCs w:val="28"/>
        </w:rPr>
        <w:t>аевого бюджета.</w:t>
      </w:r>
    </w:p>
    <w:sectPr w:rsidR="00915777" w:rsidSect="00CF790D">
      <w:headerReference w:type="default" r:id="rId6"/>
      <w:pgSz w:w="11906" w:h="16838"/>
      <w:pgMar w:top="1134" w:right="851" w:bottom="1134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0B9" w:rsidRDefault="00D200B9" w:rsidP="00DF02B2">
      <w:r>
        <w:separator/>
      </w:r>
    </w:p>
  </w:endnote>
  <w:endnote w:type="continuationSeparator" w:id="0">
    <w:p w:rsidR="00D200B9" w:rsidRDefault="00D200B9" w:rsidP="00DF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0B9" w:rsidRDefault="00D200B9" w:rsidP="00DF02B2">
      <w:r>
        <w:separator/>
      </w:r>
    </w:p>
  </w:footnote>
  <w:footnote w:type="continuationSeparator" w:id="0">
    <w:p w:rsidR="00D200B9" w:rsidRDefault="00D200B9" w:rsidP="00DF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93128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F02B2" w:rsidRPr="0009607B" w:rsidRDefault="00DF02B2">
        <w:pPr>
          <w:pStyle w:val="a4"/>
          <w:jc w:val="center"/>
          <w:rPr>
            <w:sz w:val="24"/>
            <w:szCs w:val="24"/>
          </w:rPr>
        </w:pPr>
        <w:r w:rsidRPr="0009607B">
          <w:rPr>
            <w:sz w:val="24"/>
            <w:szCs w:val="24"/>
          </w:rPr>
          <w:fldChar w:fldCharType="begin"/>
        </w:r>
        <w:r w:rsidRPr="0009607B">
          <w:rPr>
            <w:sz w:val="24"/>
            <w:szCs w:val="24"/>
          </w:rPr>
          <w:instrText>PAGE   \* MERGEFORMAT</w:instrText>
        </w:r>
        <w:r w:rsidRPr="0009607B">
          <w:rPr>
            <w:sz w:val="24"/>
            <w:szCs w:val="24"/>
          </w:rPr>
          <w:fldChar w:fldCharType="separate"/>
        </w:r>
        <w:r w:rsidR="004B4DF3">
          <w:rPr>
            <w:noProof/>
            <w:sz w:val="24"/>
            <w:szCs w:val="24"/>
          </w:rPr>
          <w:t>2</w:t>
        </w:r>
        <w:r w:rsidRPr="0009607B">
          <w:rPr>
            <w:sz w:val="24"/>
            <w:szCs w:val="24"/>
          </w:rPr>
          <w:fldChar w:fldCharType="end"/>
        </w:r>
      </w:p>
    </w:sdtContent>
  </w:sdt>
  <w:p w:rsidR="00DF02B2" w:rsidRDefault="00DF02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1F2"/>
    <w:rsid w:val="00001584"/>
    <w:rsid w:val="00005BB4"/>
    <w:rsid w:val="00007873"/>
    <w:rsid w:val="000154F0"/>
    <w:rsid w:val="000166CF"/>
    <w:rsid w:val="0002295B"/>
    <w:rsid w:val="00032BEE"/>
    <w:rsid w:val="00034066"/>
    <w:rsid w:val="00040202"/>
    <w:rsid w:val="00041096"/>
    <w:rsid w:val="00046888"/>
    <w:rsid w:val="0005110F"/>
    <w:rsid w:val="000551F7"/>
    <w:rsid w:val="00060443"/>
    <w:rsid w:val="00062E86"/>
    <w:rsid w:val="0006458B"/>
    <w:rsid w:val="000654A2"/>
    <w:rsid w:val="000678D8"/>
    <w:rsid w:val="000728D0"/>
    <w:rsid w:val="000737CC"/>
    <w:rsid w:val="000765F8"/>
    <w:rsid w:val="000768BC"/>
    <w:rsid w:val="00081EA7"/>
    <w:rsid w:val="00082791"/>
    <w:rsid w:val="00082B7E"/>
    <w:rsid w:val="00083147"/>
    <w:rsid w:val="000839C1"/>
    <w:rsid w:val="00083EB5"/>
    <w:rsid w:val="0009369C"/>
    <w:rsid w:val="0009519E"/>
    <w:rsid w:val="0009607B"/>
    <w:rsid w:val="000A2009"/>
    <w:rsid w:val="000A35CC"/>
    <w:rsid w:val="000A46E4"/>
    <w:rsid w:val="000A4A8F"/>
    <w:rsid w:val="000A7491"/>
    <w:rsid w:val="000A7A29"/>
    <w:rsid w:val="000B1F4A"/>
    <w:rsid w:val="000C162A"/>
    <w:rsid w:val="000C4598"/>
    <w:rsid w:val="000C6D08"/>
    <w:rsid w:val="000D12D4"/>
    <w:rsid w:val="000D3360"/>
    <w:rsid w:val="000D4C56"/>
    <w:rsid w:val="000E126F"/>
    <w:rsid w:val="000E21D5"/>
    <w:rsid w:val="000E350E"/>
    <w:rsid w:val="00101E41"/>
    <w:rsid w:val="00103D0A"/>
    <w:rsid w:val="001113C4"/>
    <w:rsid w:val="00113DC1"/>
    <w:rsid w:val="00114317"/>
    <w:rsid w:val="001148F1"/>
    <w:rsid w:val="00115044"/>
    <w:rsid w:val="00115645"/>
    <w:rsid w:val="001163F1"/>
    <w:rsid w:val="00124E5B"/>
    <w:rsid w:val="0012781B"/>
    <w:rsid w:val="00130618"/>
    <w:rsid w:val="001347C5"/>
    <w:rsid w:val="00137F76"/>
    <w:rsid w:val="00140E3F"/>
    <w:rsid w:val="001418E0"/>
    <w:rsid w:val="00142941"/>
    <w:rsid w:val="00144ED1"/>
    <w:rsid w:val="001466D5"/>
    <w:rsid w:val="0014744C"/>
    <w:rsid w:val="0015292A"/>
    <w:rsid w:val="00153EC3"/>
    <w:rsid w:val="0016755E"/>
    <w:rsid w:val="00171877"/>
    <w:rsid w:val="00171AEC"/>
    <w:rsid w:val="00173412"/>
    <w:rsid w:val="001748E3"/>
    <w:rsid w:val="00176421"/>
    <w:rsid w:val="00177353"/>
    <w:rsid w:val="00180C3F"/>
    <w:rsid w:val="001826D3"/>
    <w:rsid w:val="001832BF"/>
    <w:rsid w:val="00183E77"/>
    <w:rsid w:val="00185F1D"/>
    <w:rsid w:val="001868B6"/>
    <w:rsid w:val="00187FD7"/>
    <w:rsid w:val="00192DB4"/>
    <w:rsid w:val="0019302C"/>
    <w:rsid w:val="0019620E"/>
    <w:rsid w:val="001979B3"/>
    <w:rsid w:val="001A27A1"/>
    <w:rsid w:val="001A2870"/>
    <w:rsid w:val="001A2D20"/>
    <w:rsid w:val="001A44D8"/>
    <w:rsid w:val="001A4D21"/>
    <w:rsid w:val="001A5930"/>
    <w:rsid w:val="001B0904"/>
    <w:rsid w:val="001B4023"/>
    <w:rsid w:val="001B4463"/>
    <w:rsid w:val="001B5523"/>
    <w:rsid w:val="001C0B73"/>
    <w:rsid w:val="001C34B3"/>
    <w:rsid w:val="001C3A4F"/>
    <w:rsid w:val="001C66F2"/>
    <w:rsid w:val="001C6DE3"/>
    <w:rsid w:val="001C7306"/>
    <w:rsid w:val="001D0F2C"/>
    <w:rsid w:val="001D2149"/>
    <w:rsid w:val="001D367B"/>
    <w:rsid w:val="001D38C6"/>
    <w:rsid w:val="001E307B"/>
    <w:rsid w:val="001E5A4A"/>
    <w:rsid w:val="001E6CA0"/>
    <w:rsid w:val="001F0510"/>
    <w:rsid w:val="001F4881"/>
    <w:rsid w:val="001F7EA9"/>
    <w:rsid w:val="00200E52"/>
    <w:rsid w:val="00204B74"/>
    <w:rsid w:val="0020775D"/>
    <w:rsid w:val="00210285"/>
    <w:rsid w:val="0021033F"/>
    <w:rsid w:val="00210A49"/>
    <w:rsid w:val="00211E92"/>
    <w:rsid w:val="00214253"/>
    <w:rsid w:val="00214946"/>
    <w:rsid w:val="00221481"/>
    <w:rsid w:val="00221C60"/>
    <w:rsid w:val="00222829"/>
    <w:rsid w:val="002231DA"/>
    <w:rsid w:val="0022475F"/>
    <w:rsid w:val="0022487E"/>
    <w:rsid w:val="00226535"/>
    <w:rsid w:val="00226779"/>
    <w:rsid w:val="00226787"/>
    <w:rsid w:val="00231332"/>
    <w:rsid w:val="00240675"/>
    <w:rsid w:val="00240829"/>
    <w:rsid w:val="00240BAE"/>
    <w:rsid w:val="00246F17"/>
    <w:rsid w:val="002539C4"/>
    <w:rsid w:val="00257088"/>
    <w:rsid w:val="0026038B"/>
    <w:rsid w:val="002623C5"/>
    <w:rsid w:val="002624DD"/>
    <w:rsid w:val="002637FF"/>
    <w:rsid w:val="00264B56"/>
    <w:rsid w:val="0026533A"/>
    <w:rsid w:val="0026614A"/>
    <w:rsid w:val="00267C10"/>
    <w:rsid w:val="00272210"/>
    <w:rsid w:val="0027439D"/>
    <w:rsid w:val="0027654D"/>
    <w:rsid w:val="00281675"/>
    <w:rsid w:val="00282767"/>
    <w:rsid w:val="002827B8"/>
    <w:rsid w:val="00282F83"/>
    <w:rsid w:val="00284F06"/>
    <w:rsid w:val="00285AA7"/>
    <w:rsid w:val="00286D9A"/>
    <w:rsid w:val="002927E7"/>
    <w:rsid w:val="00294F4B"/>
    <w:rsid w:val="00295B70"/>
    <w:rsid w:val="002A166C"/>
    <w:rsid w:val="002A1828"/>
    <w:rsid w:val="002A2AF1"/>
    <w:rsid w:val="002A4CD9"/>
    <w:rsid w:val="002A6484"/>
    <w:rsid w:val="002A6DD6"/>
    <w:rsid w:val="002B04D2"/>
    <w:rsid w:val="002B1732"/>
    <w:rsid w:val="002B27DA"/>
    <w:rsid w:val="002B28A2"/>
    <w:rsid w:val="002B4029"/>
    <w:rsid w:val="002B4CCB"/>
    <w:rsid w:val="002B7862"/>
    <w:rsid w:val="002C02D4"/>
    <w:rsid w:val="002C1290"/>
    <w:rsid w:val="002C68AA"/>
    <w:rsid w:val="002D0EFB"/>
    <w:rsid w:val="002D2632"/>
    <w:rsid w:val="002D2B62"/>
    <w:rsid w:val="002D2F28"/>
    <w:rsid w:val="002D3524"/>
    <w:rsid w:val="002D4299"/>
    <w:rsid w:val="002E10D0"/>
    <w:rsid w:val="002E36B3"/>
    <w:rsid w:val="002E538C"/>
    <w:rsid w:val="002E654B"/>
    <w:rsid w:val="002E7934"/>
    <w:rsid w:val="002F07CC"/>
    <w:rsid w:val="002F16BA"/>
    <w:rsid w:val="002F4638"/>
    <w:rsid w:val="002F4A79"/>
    <w:rsid w:val="00301CF7"/>
    <w:rsid w:val="003030E2"/>
    <w:rsid w:val="00303680"/>
    <w:rsid w:val="00305947"/>
    <w:rsid w:val="0030613F"/>
    <w:rsid w:val="00307799"/>
    <w:rsid w:val="0031102A"/>
    <w:rsid w:val="003117FA"/>
    <w:rsid w:val="00313038"/>
    <w:rsid w:val="00313891"/>
    <w:rsid w:val="00315D98"/>
    <w:rsid w:val="00322C4D"/>
    <w:rsid w:val="00322FCD"/>
    <w:rsid w:val="00330132"/>
    <w:rsid w:val="00330595"/>
    <w:rsid w:val="00340B20"/>
    <w:rsid w:val="0034229F"/>
    <w:rsid w:val="00343C7E"/>
    <w:rsid w:val="003551D6"/>
    <w:rsid w:val="0035601E"/>
    <w:rsid w:val="00356A19"/>
    <w:rsid w:val="00356E45"/>
    <w:rsid w:val="00357648"/>
    <w:rsid w:val="003648AA"/>
    <w:rsid w:val="00367FB6"/>
    <w:rsid w:val="00370288"/>
    <w:rsid w:val="00371324"/>
    <w:rsid w:val="003748BA"/>
    <w:rsid w:val="00374A90"/>
    <w:rsid w:val="0037500A"/>
    <w:rsid w:val="00375DEC"/>
    <w:rsid w:val="00380CDB"/>
    <w:rsid w:val="003819D9"/>
    <w:rsid w:val="00382ABA"/>
    <w:rsid w:val="00384BAE"/>
    <w:rsid w:val="0038641A"/>
    <w:rsid w:val="003918F4"/>
    <w:rsid w:val="00391945"/>
    <w:rsid w:val="00392233"/>
    <w:rsid w:val="00395424"/>
    <w:rsid w:val="00395F01"/>
    <w:rsid w:val="0039708A"/>
    <w:rsid w:val="003A006B"/>
    <w:rsid w:val="003A280B"/>
    <w:rsid w:val="003A2B3E"/>
    <w:rsid w:val="003A3CCE"/>
    <w:rsid w:val="003A4340"/>
    <w:rsid w:val="003A7948"/>
    <w:rsid w:val="003A7E4A"/>
    <w:rsid w:val="003B0210"/>
    <w:rsid w:val="003B20C7"/>
    <w:rsid w:val="003B233B"/>
    <w:rsid w:val="003B2B50"/>
    <w:rsid w:val="003B2CD2"/>
    <w:rsid w:val="003B390B"/>
    <w:rsid w:val="003B58AA"/>
    <w:rsid w:val="003B6C12"/>
    <w:rsid w:val="003C1389"/>
    <w:rsid w:val="003C1ABE"/>
    <w:rsid w:val="003C1E69"/>
    <w:rsid w:val="003C2B01"/>
    <w:rsid w:val="003C409B"/>
    <w:rsid w:val="003C5327"/>
    <w:rsid w:val="003C732D"/>
    <w:rsid w:val="003C7B72"/>
    <w:rsid w:val="003D1322"/>
    <w:rsid w:val="003D27A5"/>
    <w:rsid w:val="003D642B"/>
    <w:rsid w:val="003D7A75"/>
    <w:rsid w:val="003E1914"/>
    <w:rsid w:val="003E5685"/>
    <w:rsid w:val="003F2C72"/>
    <w:rsid w:val="003F32E7"/>
    <w:rsid w:val="003F35B0"/>
    <w:rsid w:val="003F570D"/>
    <w:rsid w:val="003F6B8E"/>
    <w:rsid w:val="003F6FA8"/>
    <w:rsid w:val="004024FF"/>
    <w:rsid w:val="0040624A"/>
    <w:rsid w:val="00412DBD"/>
    <w:rsid w:val="00416327"/>
    <w:rsid w:val="00416404"/>
    <w:rsid w:val="004173C0"/>
    <w:rsid w:val="00417609"/>
    <w:rsid w:val="0042314E"/>
    <w:rsid w:val="0042652D"/>
    <w:rsid w:val="00426A16"/>
    <w:rsid w:val="00426AFF"/>
    <w:rsid w:val="00427C81"/>
    <w:rsid w:val="00435CD7"/>
    <w:rsid w:val="0044178A"/>
    <w:rsid w:val="0044345C"/>
    <w:rsid w:val="00446201"/>
    <w:rsid w:val="004560E8"/>
    <w:rsid w:val="0045718A"/>
    <w:rsid w:val="0046020F"/>
    <w:rsid w:val="00464A33"/>
    <w:rsid w:val="004660FB"/>
    <w:rsid w:val="004664EC"/>
    <w:rsid w:val="00471719"/>
    <w:rsid w:val="00474510"/>
    <w:rsid w:val="0047767F"/>
    <w:rsid w:val="00477AC2"/>
    <w:rsid w:val="00485013"/>
    <w:rsid w:val="00487C99"/>
    <w:rsid w:val="00491BAD"/>
    <w:rsid w:val="004A0656"/>
    <w:rsid w:val="004A193B"/>
    <w:rsid w:val="004A47AF"/>
    <w:rsid w:val="004A6E3E"/>
    <w:rsid w:val="004A73C7"/>
    <w:rsid w:val="004B0544"/>
    <w:rsid w:val="004B122E"/>
    <w:rsid w:val="004B3DBC"/>
    <w:rsid w:val="004B4DF3"/>
    <w:rsid w:val="004B7C80"/>
    <w:rsid w:val="004C6947"/>
    <w:rsid w:val="004C7BB0"/>
    <w:rsid w:val="004C7E24"/>
    <w:rsid w:val="004D0CB9"/>
    <w:rsid w:val="004D23B6"/>
    <w:rsid w:val="004D2DCA"/>
    <w:rsid w:val="004D5502"/>
    <w:rsid w:val="004D704E"/>
    <w:rsid w:val="004E41B1"/>
    <w:rsid w:val="004E5A57"/>
    <w:rsid w:val="004E62CE"/>
    <w:rsid w:val="004F3457"/>
    <w:rsid w:val="004F4EDA"/>
    <w:rsid w:val="004F5316"/>
    <w:rsid w:val="004F64D2"/>
    <w:rsid w:val="0050160F"/>
    <w:rsid w:val="005022F2"/>
    <w:rsid w:val="00505E1E"/>
    <w:rsid w:val="00506FC8"/>
    <w:rsid w:val="00510E78"/>
    <w:rsid w:val="005135A7"/>
    <w:rsid w:val="00517433"/>
    <w:rsid w:val="005269C9"/>
    <w:rsid w:val="00531C9A"/>
    <w:rsid w:val="00535F30"/>
    <w:rsid w:val="00537BFE"/>
    <w:rsid w:val="00541F92"/>
    <w:rsid w:val="00544DC4"/>
    <w:rsid w:val="00545EE9"/>
    <w:rsid w:val="00547C90"/>
    <w:rsid w:val="00553AEA"/>
    <w:rsid w:val="00554357"/>
    <w:rsid w:val="00554C35"/>
    <w:rsid w:val="0055578A"/>
    <w:rsid w:val="00560C69"/>
    <w:rsid w:val="00560E0D"/>
    <w:rsid w:val="005630F6"/>
    <w:rsid w:val="0056363F"/>
    <w:rsid w:val="00563AF6"/>
    <w:rsid w:val="0056488C"/>
    <w:rsid w:val="00570485"/>
    <w:rsid w:val="00570B67"/>
    <w:rsid w:val="005739EE"/>
    <w:rsid w:val="00577432"/>
    <w:rsid w:val="00577F25"/>
    <w:rsid w:val="0058042F"/>
    <w:rsid w:val="0058105E"/>
    <w:rsid w:val="00581ACB"/>
    <w:rsid w:val="00586D83"/>
    <w:rsid w:val="0058796A"/>
    <w:rsid w:val="005951F2"/>
    <w:rsid w:val="005966FD"/>
    <w:rsid w:val="005A1D0A"/>
    <w:rsid w:val="005A4189"/>
    <w:rsid w:val="005A5226"/>
    <w:rsid w:val="005A6E1F"/>
    <w:rsid w:val="005A7D09"/>
    <w:rsid w:val="005B0676"/>
    <w:rsid w:val="005B0D6F"/>
    <w:rsid w:val="005B105B"/>
    <w:rsid w:val="005B1D07"/>
    <w:rsid w:val="005B2277"/>
    <w:rsid w:val="005B2392"/>
    <w:rsid w:val="005B38C4"/>
    <w:rsid w:val="005B400A"/>
    <w:rsid w:val="005B546C"/>
    <w:rsid w:val="005C0DE1"/>
    <w:rsid w:val="005C1282"/>
    <w:rsid w:val="005C4252"/>
    <w:rsid w:val="005C532F"/>
    <w:rsid w:val="005C754F"/>
    <w:rsid w:val="005E3FB2"/>
    <w:rsid w:val="005E4464"/>
    <w:rsid w:val="005E4CDF"/>
    <w:rsid w:val="005F05E9"/>
    <w:rsid w:val="005F1CDF"/>
    <w:rsid w:val="005F37E7"/>
    <w:rsid w:val="005F4CBF"/>
    <w:rsid w:val="005F660D"/>
    <w:rsid w:val="006002D3"/>
    <w:rsid w:val="00603118"/>
    <w:rsid w:val="006031AF"/>
    <w:rsid w:val="00606030"/>
    <w:rsid w:val="00610CEF"/>
    <w:rsid w:val="00612437"/>
    <w:rsid w:val="00613F7A"/>
    <w:rsid w:val="00616922"/>
    <w:rsid w:val="0062401C"/>
    <w:rsid w:val="00627CF9"/>
    <w:rsid w:val="00627DEB"/>
    <w:rsid w:val="006328F6"/>
    <w:rsid w:val="00634204"/>
    <w:rsid w:val="00636635"/>
    <w:rsid w:val="00637098"/>
    <w:rsid w:val="00643379"/>
    <w:rsid w:val="00644D46"/>
    <w:rsid w:val="00645977"/>
    <w:rsid w:val="00645AA0"/>
    <w:rsid w:val="00646403"/>
    <w:rsid w:val="00647E6F"/>
    <w:rsid w:val="00650D5A"/>
    <w:rsid w:val="00653F91"/>
    <w:rsid w:val="00656166"/>
    <w:rsid w:val="006575D3"/>
    <w:rsid w:val="0065773E"/>
    <w:rsid w:val="006609F4"/>
    <w:rsid w:val="00661193"/>
    <w:rsid w:val="00662B32"/>
    <w:rsid w:val="00663015"/>
    <w:rsid w:val="00665D94"/>
    <w:rsid w:val="00673692"/>
    <w:rsid w:val="0067592A"/>
    <w:rsid w:val="00675F06"/>
    <w:rsid w:val="00675F1D"/>
    <w:rsid w:val="00677D7D"/>
    <w:rsid w:val="00681528"/>
    <w:rsid w:val="00681A20"/>
    <w:rsid w:val="00681DAC"/>
    <w:rsid w:val="00683F55"/>
    <w:rsid w:val="0068491A"/>
    <w:rsid w:val="006853A2"/>
    <w:rsid w:val="00685610"/>
    <w:rsid w:val="00685996"/>
    <w:rsid w:val="00686066"/>
    <w:rsid w:val="00686E52"/>
    <w:rsid w:val="006872CC"/>
    <w:rsid w:val="00687849"/>
    <w:rsid w:val="00687D92"/>
    <w:rsid w:val="00691B1E"/>
    <w:rsid w:val="006959BD"/>
    <w:rsid w:val="00696E4F"/>
    <w:rsid w:val="006A1F17"/>
    <w:rsid w:val="006A6164"/>
    <w:rsid w:val="006B4EE6"/>
    <w:rsid w:val="006B5506"/>
    <w:rsid w:val="006B676C"/>
    <w:rsid w:val="006B6917"/>
    <w:rsid w:val="006B728C"/>
    <w:rsid w:val="006C0099"/>
    <w:rsid w:val="006C30B4"/>
    <w:rsid w:val="006C4F60"/>
    <w:rsid w:val="006C71B1"/>
    <w:rsid w:val="006C76A4"/>
    <w:rsid w:val="006D1A05"/>
    <w:rsid w:val="006D37C2"/>
    <w:rsid w:val="006D4216"/>
    <w:rsid w:val="006E0AA9"/>
    <w:rsid w:val="006E1303"/>
    <w:rsid w:val="006E5458"/>
    <w:rsid w:val="006E74A3"/>
    <w:rsid w:val="006F3680"/>
    <w:rsid w:val="006F67C2"/>
    <w:rsid w:val="006F7B14"/>
    <w:rsid w:val="007011F0"/>
    <w:rsid w:val="00701F72"/>
    <w:rsid w:val="00702CA3"/>
    <w:rsid w:val="00703754"/>
    <w:rsid w:val="00703F97"/>
    <w:rsid w:val="0070490F"/>
    <w:rsid w:val="00705D4C"/>
    <w:rsid w:val="0070776C"/>
    <w:rsid w:val="007119C6"/>
    <w:rsid w:val="00712074"/>
    <w:rsid w:val="00715CB0"/>
    <w:rsid w:val="0072524D"/>
    <w:rsid w:val="007260C5"/>
    <w:rsid w:val="00726904"/>
    <w:rsid w:val="007309AB"/>
    <w:rsid w:val="00732A42"/>
    <w:rsid w:val="00735E77"/>
    <w:rsid w:val="00737D16"/>
    <w:rsid w:val="00737DD3"/>
    <w:rsid w:val="00740575"/>
    <w:rsid w:val="00743E08"/>
    <w:rsid w:val="00747617"/>
    <w:rsid w:val="00750169"/>
    <w:rsid w:val="00750D9A"/>
    <w:rsid w:val="00752B18"/>
    <w:rsid w:val="007544E2"/>
    <w:rsid w:val="00755BBD"/>
    <w:rsid w:val="007607C4"/>
    <w:rsid w:val="00763117"/>
    <w:rsid w:val="00764A1F"/>
    <w:rsid w:val="00765BB4"/>
    <w:rsid w:val="007715EF"/>
    <w:rsid w:val="00775866"/>
    <w:rsid w:val="00776E73"/>
    <w:rsid w:val="007777FF"/>
    <w:rsid w:val="007778A3"/>
    <w:rsid w:val="007818ED"/>
    <w:rsid w:val="00781E8B"/>
    <w:rsid w:val="00782084"/>
    <w:rsid w:val="00787802"/>
    <w:rsid w:val="00787EE1"/>
    <w:rsid w:val="00790D21"/>
    <w:rsid w:val="007924CA"/>
    <w:rsid w:val="007926CF"/>
    <w:rsid w:val="00793ADE"/>
    <w:rsid w:val="00794EDB"/>
    <w:rsid w:val="007954D2"/>
    <w:rsid w:val="0079680A"/>
    <w:rsid w:val="00797C6A"/>
    <w:rsid w:val="007A2A6F"/>
    <w:rsid w:val="007A4E0F"/>
    <w:rsid w:val="007B1CC4"/>
    <w:rsid w:val="007B354F"/>
    <w:rsid w:val="007B5001"/>
    <w:rsid w:val="007C18C8"/>
    <w:rsid w:val="007C2B89"/>
    <w:rsid w:val="007D0E63"/>
    <w:rsid w:val="007D15CC"/>
    <w:rsid w:val="007D281D"/>
    <w:rsid w:val="007D2E47"/>
    <w:rsid w:val="007D3DF0"/>
    <w:rsid w:val="007D47BC"/>
    <w:rsid w:val="007D5032"/>
    <w:rsid w:val="007D7002"/>
    <w:rsid w:val="007E341C"/>
    <w:rsid w:val="007F1F83"/>
    <w:rsid w:val="007F4102"/>
    <w:rsid w:val="0080087B"/>
    <w:rsid w:val="0080123C"/>
    <w:rsid w:val="00803759"/>
    <w:rsid w:val="00803A0E"/>
    <w:rsid w:val="00806E1A"/>
    <w:rsid w:val="0081420D"/>
    <w:rsid w:val="008146EE"/>
    <w:rsid w:val="00815F30"/>
    <w:rsid w:val="008205BD"/>
    <w:rsid w:val="00820819"/>
    <w:rsid w:val="0082237F"/>
    <w:rsid w:val="008246E2"/>
    <w:rsid w:val="00825B32"/>
    <w:rsid w:val="008267EE"/>
    <w:rsid w:val="00834C3A"/>
    <w:rsid w:val="00836281"/>
    <w:rsid w:val="00840BC4"/>
    <w:rsid w:val="008429C7"/>
    <w:rsid w:val="008433AC"/>
    <w:rsid w:val="00843A68"/>
    <w:rsid w:val="00844D09"/>
    <w:rsid w:val="00852FB6"/>
    <w:rsid w:val="008538E3"/>
    <w:rsid w:val="008577B7"/>
    <w:rsid w:val="00861262"/>
    <w:rsid w:val="008633F2"/>
    <w:rsid w:val="0086551E"/>
    <w:rsid w:val="0086598B"/>
    <w:rsid w:val="00867495"/>
    <w:rsid w:val="0087082F"/>
    <w:rsid w:val="00871C2E"/>
    <w:rsid w:val="00871F9E"/>
    <w:rsid w:val="00872526"/>
    <w:rsid w:val="0088299D"/>
    <w:rsid w:val="00882AA4"/>
    <w:rsid w:val="00883B8F"/>
    <w:rsid w:val="008845D1"/>
    <w:rsid w:val="00884715"/>
    <w:rsid w:val="008909FB"/>
    <w:rsid w:val="00893EEB"/>
    <w:rsid w:val="0089413E"/>
    <w:rsid w:val="00894B52"/>
    <w:rsid w:val="008A48EB"/>
    <w:rsid w:val="008B0446"/>
    <w:rsid w:val="008B112B"/>
    <w:rsid w:val="008B17FE"/>
    <w:rsid w:val="008B31BD"/>
    <w:rsid w:val="008B3C7B"/>
    <w:rsid w:val="008B64E0"/>
    <w:rsid w:val="008B7120"/>
    <w:rsid w:val="008C0F0C"/>
    <w:rsid w:val="008C1A70"/>
    <w:rsid w:val="008C2C5F"/>
    <w:rsid w:val="008C2D4E"/>
    <w:rsid w:val="008C3877"/>
    <w:rsid w:val="008D0126"/>
    <w:rsid w:val="008D1C67"/>
    <w:rsid w:val="008D3687"/>
    <w:rsid w:val="008D3D4F"/>
    <w:rsid w:val="008D5254"/>
    <w:rsid w:val="008D6273"/>
    <w:rsid w:val="008E0FA5"/>
    <w:rsid w:val="008E4A37"/>
    <w:rsid w:val="008E5F01"/>
    <w:rsid w:val="008E66E3"/>
    <w:rsid w:val="008F2208"/>
    <w:rsid w:val="008F4AC7"/>
    <w:rsid w:val="008F6F5B"/>
    <w:rsid w:val="008F6F77"/>
    <w:rsid w:val="008F7AD0"/>
    <w:rsid w:val="008F7D7D"/>
    <w:rsid w:val="0090113C"/>
    <w:rsid w:val="0090384C"/>
    <w:rsid w:val="00903EC9"/>
    <w:rsid w:val="00904996"/>
    <w:rsid w:val="0091043A"/>
    <w:rsid w:val="0091307F"/>
    <w:rsid w:val="00915777"/>
    <w:rsid w:val="00917190"/>
    <w:rsid w:val="00923343"/>
    <w:rsid w:val="00923B07"/>
    <w:rsid w:val="00927A41"/>
    <w:rsid w:val="0093387F"/>
    <w:rsid w:val="00933930"/>
    <w:rsid w:val="00934A8E"/>
    <w:rsid w:val="0094015B"/>
    <w:rsid w:val="00941144"/>
    <w:rsid w:val="00942D2F"/>
    <w:rsid w:val="00946963"/>
    <w:rsid w:val="00946968"/>
    <w:rsid w:val="00950A2B"/>
    <w:rsid w:val="00950F82"/>
    <w:rsid w:val="00952C19"/>
    <w:rsid w:val="00955D59"/>
    <w:rsid w:val="00956E3B"/>
    <w:rsid w:val="00957938"/>
    <w:rsid w:val="00960812"/>
    <w:rsid w:val="00963894"/>
    <w:rsid w:val="00964206"/>
    <w:rsid w:val="00966A1D"/>
    <w:rsid w:val="00967336"/>
    <w:rsid w:val="0097589F"/>
    <w:rsid w:val="00980350"/>
    <w:rsid w:val="009804F7"/>
    <w:rsid w:val="009832DD"/>
    <w:rsid w:val="00983873"/>
    <w:rsid w:val="00985D14"/>
    <w:rsid w:val="00994FD3"/>
    <w:rsid w:val="009A08F5"/>
    <w:rsid w:val="009A2114"/>
    <w:rsid w:val="009A3688"/>
    <w:rsid w:val="009A5072"/>
    <w:rsid w:val="009C22EC"/>
    <w:rsid w:val="009C349C"/>
    <w:rsid w:val="009C5143"/>
    <w:rsid w:val="009C53D2"/>
    <w:rsid w:val="009C6988"/>
    <w:rsid w:val="009D0BFA"/>
    <w:rsid w:val="009D1FFB"/>
    <w:rsid w:val="009D3C06"/>
    <w:rsid w:val="009D5CCF"/>
    <w:rsid w:val="009D684B"/>
    <w:rsid w:val="009D71DE"/>
    <w:rsid w:val="009D77EC"/>
    <w:rsid w:val="009D7C4D"/>
    <w:rsid w:val="009E1191"/>
    <w:rsid w:val="009E154D"/>
    <w:rsid w:val="009F1DFB"/>
    <w:rsid w:val="009F2683"/>
    <w:rsid w:val="009F6C48"/>
    <w:rsid w:val="009F715B"/>
    <w:rsid w:val="00A02819"/>
    <w:rsid w:val="00A02DC0"/>
    <w:rsid w:val="00A043B1"/>
    <w:rsid w:val="00A0673A"/>
    <w:rsid w:val="00A1264B"/>
    <w:rsid w:val="00A130EE"/>
    <w:rsid w:val="00A1498B"/>
    <w:rsid w:val="00A171FD"/>
    <w:rsid w:val="00A17E23"/>
    <w:rsid w:val="00A211C8"/>
    <w:rsid w:val="00A21326"/>
    <w:rsid w:val="00A23FBE"/>
    <w:rsid w:val="00A27032"/>
    <w:rsid w:val="00A31265"/>
    <w:rsid w:val="00A329F2"/>
    <w:rsid w:val="00A344A7"/>
    <w:rsid w:val="00A36BF7"/>
    <w:rsid w:val="00A378B2"/>
    <w:rsid w:val="00A37E22"/>
    <w:rsid w:val="00A4295B"/>
    <w:rsid w:val="00A503C6"/>
    <w:rsid w:val="00A51CD9"/>
    <w:rsid w:val="00A524D6"/>
    <w:rsid w:val="00A55347"/>
    <w:rsid w:val="00A56133"/>
    <w:rsid w:val="00A578C2"/>
    <w:rsid w:val="00A60669"/>
    <w:rsid w:val="00A607D1"/>
    <w:rsid w:val="00A6162C"/>
    <w:rsid w:val="00A62C1D"/>
    <w:rsid w:val="00A6352D"/>
    <w:rsid w:val="00A63FBE"/>
    <w:rsid w:val="00A6551C"/>
    <w:rsid w:val="00A77DBA"/>
    <w:rsid w:val="00A865CA"/>
    <w:rsid w:val="00A86E33"/>
    <w:rsid w:val="00A87CE1"/>
    <w:rsid w:val="00A87E07"/>
    <w:rsid w:val="00A943DB"/>
    <w:rsid w:val="00A94FED"/>
    <w:rsid w:val="00A95057"/>
    <w:rsid w:val="00A95472"/>
    <w:rsid w:val="00A95FFC"/>
    <w:rsid w:val="00A96950"/>
    <w:rsid w:val="00A97C56"/>
    <w:rsid w:val="00A97CAE"/>
    <w:rsid w:val="00AA05D4"/>
    <w:rsid w:val="00AA1CE5"/>
    <w:rsid w:val="00AA1E8A"/>
    <w:rsid w:val="00AA4813"/>
    <w:rsid w:val="00AA570E"/>
    <w:rsid w:val="00AA5826"/>
    <w:rsid w:val="00AB124A"/>
    <w:rsid w:val="00AB3F01"/>
    <w:rsid w:val="00AB5138"/>
    <w:rsid w:val="00AB71E8"/>
    <w:rsid w:val="00AC072C"/>
    <w:rsid w:val="00AC1F0A"/>
    <w:rsid w:val="00AC21FB"/>
    <w:rsid w:val="00AC2518"/>
    <w:rsid w:val="00AC6BF9"/>
    <w:rsid w:val="00AD0688"/>
    <w:rsid w:val="00AD4993"/>
    <w:rsid w:val="00AD6B70"/>
    <w:rsid w:val="00AD77E8"/>
    <w:rsid w:val="00AD7A27"/>
    <w:rsid w:val="00AE0E61"/>
    <w:rsid w:val="00AE7536"/>
    <w:rsid w:val="00AF155A"/>
    <w:rsid w:val="00AF7297"/>
    <w:rsid w:val="00B00539"/>
    <w:rsid w:val="00B12A5C"/>
    <w:rsid w:val="00B13842"/>
    <w:rsid w:val="00B178E7"/>
    <w:rsid w:val="00B17A97"/>
    <w:rsid w:val="00B27BE2"/>
    <w:rsid w:val="00B309FB"/>
    <w:rsid w:val="00B3410B"/>
    <w:rsid w:val="00B34676"/>
    <w:rsid w:val="00B3611A"/>
    <w:rsid w:val="00B37AD6"/>
    <w:rsid w:val="00B37BA9"/>
    <w:rsid w:val="00B422E3"/>
    <w:rsid w:val="00B42BC8"/>
    <w:rsid w:val="00B505A0"/>
    <w:rsid w:val="00B51B97"/>
    <w:rsid w:val="00B53A72"/>
    <w:rsid w:val="00B559B9"/>
    <w:rsid w:val="00B55E32"/>
    <w:rsid w:val="00B57FAC"/>
    <w:rsid w:val="00B634B0"/>
    <w:rsid w:val="00B63852"/>
    <w:rsid w:val="00B65396"/>
    <w:rsid w:val="00B67D02"/>
    <w:rsid w:val="00B70B20"/>
    <w:rsid w:val="00B770A0"/>
    <w:rsid w:val="00B77DC3"/>
    <w:rsid w:val="00B80023"/>
    <w:rsid w:val="00B83508"/>
    <w:rsid w:val="00B849BE"/>
    <w:rsid w:val="00BA06F6"/>
    <w:rsid w:val="00BA0744"/>
    <w:rsid w:val="00BA15B0"/>
    <w:rsid w:val="00BA316D"/>
    <w:rsid w:val="00BA33DD"/>
    <w:rsid w:val="00BA456D"/>
    <w:rsid w:val="00BA4ED6"/>
    <w:rsid w:val="00BB17E3"/>
    <w:rsid w:val="00BB548A"/>
    <w:rsid w:val="00BB57FD"/>
    <w:rsid w:val="00BB677D"/>
    <w:rsid w:val="00BC4EBA"/>
    <w:rsid w:val="00BC4F1B"/>
    <w:rsid w:val="00BD063B"/>
    <w:rsid w:val="00BD2697"/>
    <w:rsid w:val="00BD27CB"/>
    <w:rsid w:val="00BD6166"/>
    <w:rsid w:val="00BD6CEB"/>
    <w:rsid w:val="00BD79C1"/>
    <w:rsid w:val="00BE27CC"/>
    <w:rsid w:val="00BE33C8"/>
    <w:rsid w:val="00BE3B45"/>
    <w:rsid w:val="00BE50F2"/>
    <w:rsid w:val="00BE5321"/>
    <w:rsid w:val="00BE59DF"/>
    <w:rsid w:val="00BE6DC2"/>
    <w:rsid w:val="00BF0B03"/>
    <w:rsid w:val="00BF3368"/>
    <w:rsid w:val="00BF5ACE"/>
    <w:rsid w:val="00C018C2"/>
    <w:rsid w:val="00C02F6D"/>
    <w:rsid w:val="00C0381D"/>
    <w:rsid w:val="00C03A13"/>
    <w:rsid w:val="00C06BFE"/>
    <w:rsid w:val="00C11C19"/>
    <w:rsid w:val="00C12544"/>
    <w:rsid w:val="00C14E70"/>
    <w:rsid w:val="00C16550"/>
    <w:rsid w:val="00C166A5"/>
    <w:rsid w:val="00C26474"/>
    <w:rsid w:val="00C26FB3"/>
    <w:rsid w:val="00C27D1C"/>
    <w:rsid w:val="00C3067F"/>
    <w:rsid w:val="00C3157C"/>
    <w:rsid w:val="00C35104"/>
    <w:rsid w:val="00C35A22"/>
    <w:rsid w:val="00C36454"/>
    <w:rsid w:val="00C365BA"/>
    <w:rsid w:val="00C411B0"/>
    <w:rsid w:val="00C43E14"/>
    <w:rsid w:val="00C4738A"/>
    <w:rsid w:val="00C47937"/>
    <w:rsid w:val="00C55380"/>
    <w:rsid w:val="00C55F05"/>
    <w:rsid w:val="00C57C05"/>
    <w:rsid w:val="00C6019B"/>
    <w:rsid w:val="00C65204"/>
    <w:rsid w:val="00C66EB9"/>
    <w:rsid w:val="00C67164"/>
    <w:rsid w:val="00C736DE"/>
    <w:rsid w:val="00C737E7"/>
    <w:rsid w:val="00C739C9"/>
    <w:rsid w:val="00C75531"/>
    <w:rsid w:val="00C769A3"/>
    <w:rsid w:val="00C77773"/>
    <w:rsid w:val="00C80572"/>
    <w:rsid w:val="00C81DD7"/>
    <w:rsid w:val="00C91035"/>
    <w:rsid w:val="00C9533D"/>
    <w:rsid w:val="00C97CBC"/>
    <w:rsid w:val="00C97F92"/>
    <w:rsid w:val="00CA6209"/>
    <w:rsid w:val="00CB1033"/>
    <w:rsid w:val="00CB114E"/>
    <w:rsid w:val="00CB2553"/>
    <w:rsid w:val="00CB2B87"/>
    <w:rsid w:val="00CB2D61"/>
    <w:rsid w:val="00CB43C3"/>
    <w:rsid w:val="00CB6642"/>
    <w:rsid w:val="00CC320F"/>
    <w:rsid w:val="00CC392B"/>
    <w:rsid w:val="00CD034F"/>
    <w:rsid w:val="00CD3281"/>
    <w:rsid w:val="00CE2ADF"/>
    <w:rsid w:val="00CE2B61"/>
    <w:rsid w:val="00CE2FB9"/>
    <w:rsid w:val="00CE35CB"/>
    <w:rsid w:val="00CE4D86"/>
    <w:rsid w:val="00CF3EDA"/>
    <w:rsid w:val="00CF7006"/>
    <w:rsid w:val="00CF790D"/>
    <w:rsid w:val="00D00DBD"/>
    <w:rsid w:val="00D02A77"/>
    <w:rsid w:val="00D12EB7"/>
    <w:rsid w:val="00D14B10"/>
    <w:rsid w:val="00D156BC"/>
    <w:rsid w:val="00D200B9"/>
    <w:rsid w:val="00D224B0"/>
    <w:rsid w:val="00D26C61"/>
    <w:rsid w:val="00D270B4"/>
    <w:rsid w:val="00D276B7"/>
    <w:rsid w:val="00D316F7"/>
    <w:rsid w:val="00D31AB4"/>
    <w:rsid w:val="00D32FC5"/>
    <w:rsid w:val="00D3330F"/>
    <w:rsid w:val="00D3439D"/>
    <w:rsid w:val="00D412DD"/>
    <w:rsid w:val="00D4146A"/>
    <w:rsid w:val="00D41950"/>
    <w:rsid w:val="00D4443D"/>
    <w:rsid w:val="00D44BCF"/>
    <w:rsid w:val="00D462AD"/>
    <w:rsid w:val="00D471A9"/>
    <w:rsid w:val="00D47251"/>
    <w:rsid w:val="00D52E9C"/>
    <w:rsid w:val="00D5661A"/>
    <w:rsid w:val="00D579FB"/>
    <w:rsid w:val="00D605B4"/>
    <w:rsid w:val="00D65330"/>
    <w:rsid w:val="00D70B44"/>
    <w:rsid w:val="00D72119"/>
    <w:rsid w:val="00D73BFC"/>
    <w:rsid w:val="00D76DD2"/>
    <w:rsid w:val="00D93806"/>
    <w:rsid w:val="00D95CD0"/>
    <w:rsid w:val="00DA17C6"/>
    <w:rsid w:val="00DA29A9"/>
    <w:rsid w:val="00DA33D3"/>
    <w:rsid w:val="00DA3B72"/>
    <w:rsid w:val="00DA580F"/>
    <w:rsid w:val="00DB0FD6"/>
    <w:rsid w:val="00DB1A3E"/>
    <w:rsid w:val="00DB1CC3"/>
    <w:rsid w:val="00DB2E80"/>
    <w:rsid w:val="00DB42C3"/>
    <w:rsid w:val="00DB5D28"/>
    <w:rsid w:val="00DB6183"/>
    <w:rsid w:val="00DB61F9"/>
    <w:rsid w:val="00DB68DC"/>
    <w:rsid w:val="00DC08E2"/>
    <w:rsid w:val="00DC2487"/>
    <w:rsid w:val="00DC2BDE"/>
    <w:rsid w:val="00DC32C0"/>
    <w:rsid w:val="00DD11F0"/>
    <w:rsid w:val="00DD301D"/>
    <w:rsid w:val="00DD44F1"/>
    <w:rsid w:val="00DD7517"/>
    <w:rsid w:val="00DD76FC"/>
    <w:rsid w:val="00DE180A"/>
    <w:rsid w:val="00DE2EE0"/>
    <w:rsid w:val="00DE3036"/>
    <w:rsid w:val="00DE3968"/>
    <w:rsid w:val="00DE4475"/>
    <w:rsid w:val="00DE6308"/>
    <w:rsid w:val="00DF02B2"/>
    <w:rsid w:val="00DF0348"/>
    <w:rsid w:val="00DF1C1C"/>
    <w:rsid w:val="00DF32AA"/>
    <w:rsid w:val="00DF3598"/>
    <w:rsid w:val="00DF3ACA"/>
    <w:rsid w:val="00E01168"/>
    <w:rsid w:val="00E011BC"/>
    <w:rsid w:val="00E03028"/>
    <w:rsid w:val="00E0316D"/>
    <w:rsid w:val="00E04C08"/>
    <w:rsid w:val="00E0573D"/>
    <w:rsid w:val="00E06D31"/>
    <w:rsid w:val="00E10031"/>
    <w:rsid w:val="00E15EFF"/>
    <w:rsid w:val="00E1666A"/>
    <w:rsid w:val="00E17679"/>
    <w:rsid w:val="00E20B83"/>
    <w:rsid w:val="00E2279D"/>
    <w:rsid w:val="00E24EEA"/>
    <w:rsid w:val="00E25A7F"/>
    <w:rsid w:val="00E26316"/>
    <w:rsid w:val="00E275CF"/>
    <w:rsid w:val="00E3004F"/>
    <w:rsid w:val="00E31CF1"/>
    <w:rsid w:val="00E33486"/>
    <w:rsid w:val="00E33642"/>
    <w:rsid w:val="00E35705"/>
    <w:rsid w:val="00E358AB"/>
    <w:rsid w:val="00E37FAD"/>
    <w:rsid w:val="00E4002A"/>
    <w:rsid w:val="00E4350F"/>
    <w:rsid w:val="00E44018"/>
    <w:rsid w:val="00E440DA"/>
    <w:rsid w:val="00E45188"/>
    <w:rsid w:val="00E45368"/>
    <w:rsid w:val="00E46372"/>
    <w:rsid w:val="00E4775B"/>
    <w:rsid w:val="00E50441"/>
    <w:rsid w:val="00E55027"/>
    <w:rsid w:val="00E557FA"/>
    <w:rsid w:val="00E6428A"/>
    <w:rsid w:val="00E646B0"/>
    <w:rsid w:val="00E64D66"/>
    <w:rsid w:val="00E651FF"/>
    <w:rsid w:val="00E65EB4"/>
    <w:rsid w:val="00E675F8"/>
    <w:rsid w:val="00E720AE"/>
    <w:rsid w:val="00E7614E"/>
    <w:rsid w:val="00E829CC"/>
    <w:rsid w:val="00E921BB"/>
    <w:rsid w:val="00E9368F"/>
    <w:rsid w:val="00E937DD"/>
    <w:rsid w:val="00E94013"/>
    <w:rsid w:val="00E956BD"/>
    <w:rsid w:val="00E969A8"/>
    <w:rsid w:val="00E97888"/>
    <w:rsid w:val="00EA0332"/>
    <w:rsid w:val="00EA09A3"/>
    <w:rsid w:val="00EA1657"/>
    <w:rsid w:val="00EA4982"/>
    <w:rsid w:val="00EA5127"/>
    <w:rsid w:val="00EA5EED"/>
    <w:rsid w:val="00EA6C07"/>
    <w:rsid w:val="00EB1245"/>
    <w:rsid w:val="00EB6268"/>
    <w:rsid w:val="00EB7AA3"/>
    <w:rsid w:val="00EC453A"/>
    <w:rsid w:val="00ED0790"/>
    <w:rsid w:val="00ED2E7C"/>
    <w:rsid w:val="00ED30BF"/>
    <w:rsid w:val="00ED571B"/>
    <w:rsid w:val="00EE016C"/>
    <w:rsid w:val="00EE4601"/>
    <w:rsid w:val="00EF094B"/>
    <w:rsid w:val="00EF1B50"/>
    <w:rsid w:val="00EF31FE"/>
    <w:rsid w:val="00EF3FBD"/>
    <w:rsid w:val="00EF559C"/>
    <w:rsid w:val="00F05EFB"/>
    <w:rsid w:val="00F05FC8"/>
    <w:rsid w:val="00F06D1F"/>
    <w:rsid w:val="00F10A32"/>
    <w:rsid w:val="00F1365C"/>
    <w:rsid w:val="00F152F9"/>
    <w:rsid w:val="00F17235"/>
    <w:rsid w:val="00F22F60"/>
    <w:rsid w:val="00F23097"/>
    <w:rsid w:val="00F235B2"/>
    <w:rsid w:val="00F241C4"/>
    <w:rsid w:val="00F246A1"/>
    <w:rsid w:val="00F27AE5"/>
    <w:rsid w:val="00F31CF4"/>
    <w:rsid w:val="00F32E08"/>
    <w:rsid w:val="00F4019C"/>
    <w:rsid w:val="00F4347E"/>
    <w:rsid w:val="00F4726D"/>
    <w:rsid w:val="00F476C8"/>
    <w:rsid w:val="00F50EBD"/>
    <w:rsid w:val="00F517E1"/>
    <w:rsid w:val="00F57A81"/>
    <w:rsid w:val="00F61758"/>
    <w:rsid w:val="00F648A6"/>
    <w:rsid w:val="00F74C4C"/>
    <w:rsid w:val="00F75C7C"/>
    <w:rsid w:val="00F76CF2"/>
    <w:rsid w:val="00F76D4E"/>
    <w:rsid w:val="00F81FFA"/>
    <w:rsid w:val="00F8469E"/>
    <w:rsid w:val="00F85474"/>
    <w:rsid w:val="00F87634"/>
    <w:rsid w:val="00F91F8F"/>
    <w:rsid w:val="00F92AAD"/>
    <w:rsid w:val="00F938EF"/>
    <w:rsid w:val="00F9424E"/>
    <w:rsid w:val="00F942A5"/>
    <w:rsid w:val="00FA2B69"/>
    <w:rsid w:val="00FA66F0"/>
    <w:rsid w:val="00FB48FA"/>
    <w:rsid w:val="00FB74BF"/>
    <w:rsid w:val="00FB7A6F"/>
    <w:rsid w:val="00FC13FC"/>
    <w:rsid w:val="00FD0681"/>
    <w:rsid w:val="00FD11FB"/>
    <w:rsid w:val="00FD4AB0"/>
    <w:rsid w:val="00FD4D79"/>
    <w:rsid w:val="00FD687A"/>
    <w:rsid w:val="00FD70D3"/>
    <w:rsid w:val="00FE0940"/>
    <w:rsid w:val="00FE3140"/>
    <w:rsid w:val="00FF1CA4"/>
    <w:rsid w:val="00FF5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8EB98"/>
  <w15:docId w15:val="{3C2546B0-53EC-4741-A81A-80D91CD6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F2"/>
    <w:pPr>
      <w:ind w:firstLine="0"/>
      <w:jc w:val="left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F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02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02B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F02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02B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0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6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 Татьяна Анатольевна</dc:creator>
  <cp:keywords/>
  <dc:description/>
  <cp:lastModifiedBy>Гордиенко Татьяна Анатольевна</cp:lastModifiedBy>
  <cp:revision>29</cp:revision>
  <cp:lastPrinted>2022-05-13T02:16:00Z</cp:lastPrinted>
  <dcterms:created xsi:type="dcterms:W3CDTF">2021-03-29T21:29:00Z</dcterms:created>
  <dcterms:modified xsi:type="dcterms:W3CDTF">2022-05-16T21:32:00Z</dcterms:modified>
</cp:coreProperties>
</file>